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1FC7" w14:textId="77777777" w:rsidR="00E352D0" w:rsidRDefault="00E352D0">
      <w:pPr>
        <w:rPr>
          <w:rFonts w:ascii="Arial" w:hAnsi="Arial"/>
          <w:b/>
          <w:sz w:val="14"/>
        </w:rPr>
      </w:pPr>
    </w:p>
    <w:p w14:paraId="1FFEDEA6" w14:textId="77777777" w:rsidR="00E352D0" w:rsidRDefault="00E352D0">
      <w:pPr>
        <w:rPr>
          <w:rFonts w:ascii="Arial" w:hAnsi="Arial"/>
          <w:b/>
          <w:sz w:val="14"/>
          <w:lang w:val="pl-PL"/>
        </w:rPr>
      </w:pPr>
      <w:r>
        <w:rPr>
          <w:rFonts w:ascii="Arial" w:hAnsi="Arial"/>
          <w:b/>
          <w:sz w:val="14"/>
          <w:lang w:val="pl-PL"/>
        </w:rPr>
        <w:t xml:space="preserve">PIECZĘĆ PODŁUŻNA INSTYTUCJI                            </w:t>
      </w:r>
    </w:p>
    <w:p w14:paraId="0FB0597A" w14:textId="77777777" w:rsidR="00E352D0" w:rsidRDefault="00E352D0">
      <w:pPr>
        <w:jc w:val="righ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</w:t>
      </w:r>
      <w:r w:rsidR="00034319">
        <w:rPr>
          <w:rFonts w:ascii="Arial" w:hAnsi="Arial"/>
          <w:lang w:val="pl-PL"/>
        </w:rPr>
        <w:t>..............................</w:t>
      </w:r>
      <w:r>
        <w:rPr>
          <w:rFonts w:ascii="Arial" w:hAnsi="Arial"/>
          <w:lang w:val="pl-PL"/>
        </w:rPr>
        <w:t xml:space="preserve">.................................. </w:t>
      </w:r>
    </w:p>
    <w:p w14:paraId="7B65689F" w14:textId="77777777" w:rsidR="00034319" w:rsidRDefault="00034319">
      <w:pPr>
        <w:jc w:val="right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Miejscowość, data   </w:t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</w:p>
    <w:p w14:paraId="7C6B8AA7" w14:textId="77777777" w:rsidR="00E352D0" w:rsidRDefault="00E352D0">
      <w:pPr>
        <w:jc w:val="right"/>
        <w:rPr>
          <w:rFonts w:ascii="Arial" w:hAnsi="Arial"/>
          <w:lang w:val="pl-PL"/>
        </w:rPr>
      </w:pPr>
    </w:p>
    <w:p w14:paraId="44B32247" w14:textId="77777777" w:rsidR="00E352D0" w:rsidRDefault="00E352D0">
      <w:pPr>
        <w:jc w:val="center"/>
        <w:rPr>
          <w:rFonts w:ascii="Arial" w:hAnsi="Arial"/>
          <w:lang w:val="pl-PL"/>
        </w:rPr>
      </w:pPr>
    </w:p>
    <w:p w14:paraId="2736D024" w14:textId="77777777" w:rsidR="00E352D0" w:rsidRDefault="00E352D0">
      <w:pPr>
        <w:jc w:val="center"/>
        <w:rPr>
          <w:rFonts w:ascii="Arial" w:hAnsi="Arial"/>
          <w:lang w:val="pl-PL"/>
        </w:rPr>
      </w:pPr>
      <w:r w:rsidRPr="00034319">
        <w:rPr>
          <w:rFonts w:ascii="Arial" w:hAnsi="Arial"/>
          <w:b/>
          <w:sz w:val="32"/>
          <w:lang w:val="pl-PL"/>
        </w:rPr>
        <w:t>Z G Ł O S Z E N I E</w:t>
      </w:r>
      <w:r w:rsidRPr="00034319">
        <w:rPr>
          <w:rFonts w:ascii="Arial" w:hAnsi="Arial"/>
          <w:lang w:val="pl-PL"/>
        </w:rPr>
        <w:t xml:space="preserve"> </w:t>
      </w:r>
    </w:p>
    <w:p w14:paraId="7CDBC074" w14:textId="77777777" w:rsidR="00FD7880" w:rsidRPr="00034319" w:rsidRDefault="00FD7880">
      <w:pPr>
        <w:jc w:val="center"/>
        <w:rPr>
          <w:rFonts w:ascii="Arial" w:hAnsi="Arial"/>
          <w:lang w:val="pl-PL"/>
        </w:rPr>
      </w:pPr>
    </w:p>
    <w:p w14:paraId="15731801" w14:textId="77777777" w:rsidR="00E352D0" w:rsidRDefault="00E352D0" w:rsidP="008A58FF">
      <w:pPr>
        <w:jc w:val="center"/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>na  szkolenie  typu  A-A, S-A, S-Z</w:t>
      </w:r>
      <w:r w:rsidR="0066583F">
        <w:rPr>
          <w:rFonts w:ascii="Arial" w:hAnsi="Arial"/>
          <w:b/>
          <w:sz w:val="22"/>
          <w:lang w:val="pl-PL"/>
        </w:rPr>
        <w:t xml:space="preserve">* </w:t>
      </w:r>
      <w:r w:rsidR="0066583F" w:rsidRPr="0066583F">
        <w:rPr>
          <w:rFonts w:ascii="Arial" w:hAnsi="Arial"/>
          <w:b/>
          <w:sz w:val="16"/>
          <w:szCs w:val="16"/>
          <w:lang w:val="pl-PL"/>
        </w:rPr>
        <w:t xml:space="preserve">(właściwe </w:t>
      </w:r>
      <w:proofErr w:type="spellStart"/>
      <w:r w:rsidR="0066583F" w:rsidRPr="0066583F">
        <w:rPr>
          <w:rFonts w:ascii="Arial" w:hAnsi="Arial"/>
          <w:b/>
          <w:sz w:val="16"/>
          <w:szCs w:val="16"/>
          <w:lang w:val="pl-PL"/>
        </w:rPr>
        <w:t>zanacz</w:t>
      </w:r>
      <w:proofErr w:type="spellEnd"/>
      <w:r w:rsidR="0066583F" w:rsidRPr="0066583F">
        <w:rPr>
          <w:rFonts w:ascii="Arial" w:hAnsi="Arial"/>
          <w:b/>
          <w:sz w:val="16"/>
          <w:szCs w:val="16"/>
          <w:lang w:val="pl-PL"/>
        </w:rPr>
        <w:t xml:space="preserve"> krzyżykiem w poniższej tabeli)</w:t>
      </w:r>
      <w:r w:rsidR="00FD7880">
        <w:rPr>
          <w:rFonts w:ascii="Arial" w:hAnsi="Arial"/>
          <w:b/>
          <w:sz w:val="16"/>
          <w:szCs w:val="16"/>
          <w:lang w:val="pl-PL"/>
        </w:rPr>
        <w:t xml:space="preserve"> w terminie ………………………..</w:t>
      </w:r>
    </w:p>
    <w:p w14:paraId="7B6CAD8F" w14:textId="77777777" w:rsidR="008A58FF" w:rsidRDefault="008A58FF" w:rsidP="008A58FF">
      <w:pPr>
        <w:jc w:val="center"/>
        <w:rPr>
          <w:rFonts w:ascii="Arial" w:hAnsi="Arial"/>
          <w:b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933"/>
        <w:gridCol w:w="6790"/>
      </w:tblGrid>
      <w:tr w:rsidR="0066583F" w:rsidRPr="00E31992" w14:paraId="757C26C0" w14:textId="77777777" w:rsidTr="00E31992">
        <w:trPr>
          <w:trHeight w:val="281"/>
          <w:jc w:val="center"/>
        </w:trPr>
        <w:tc>
          <w:tcPr>
            <w:tcW w:w="934" w:type="dxa"/>
            <w:shd w:val="clear" w:color="auto" w:fill="auto"/>
          </w:tcPr>
          <w:p w14:paraId="134B46EE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 xml:space="preserve">Wybór 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9ECD53A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>Typ uprawnień</w:t>
            </w:r>
          </w:p>
        </w:tc>
        <w:tc>
          <w:tcPr>
            <w:tcW w:w="6790" w:type="dxa"/>
            <w:shd w:val="clear" w:color="auto" w:fill="auto"/>
            <w:vAlign w:val="center"/>
          </w:tcPr>
          <w:p w14:paraId="1DBCF7D3" w14:textId="77777777" w:rsidR="0066583F" w:rsidRPr="00E31992" w:rsidRDefault="0066583F" w:rsidP="00E31992">
            <w:pPr>
              <w:jc w:val="center"/>
              <w:rPr>
                <w:b/>
                <w:bCs/>
              </w:rPr>
            </w:pPr>
            <w:proofErr w:type="spellStart"/>
            <w:r w:rsidRPr="00E31992">
              <w:rPr>
                <w:b/>
                <w:bCs/>
              </w:rPr>
              <w:t>Specjalność</w:t>
            </w:r>
            <w:proofErr w:type="spellEnd"/>
            <w:r w:rsidRPr="00E31992">
              <w:rPr>
                <w:b/>
                <w:bCs/>
              </w:rPr>
              <w:t xml:space="preserve"> </w:t>
            </w:r>
          </w:p>
        </w:tc>
      </w:tr>
      <w:tr w:rsidR="0066583F" w:rsidRPr="00E31992" w14:paraId="5805A913" w14:textId="77777777" w:rsidTr="00E31992">
        <w:trPr>
          <w:trHeight w:val="697"/>
          <w:jc w:val="center"/>
        </w:trPr>
        <w:tc>
          <w:tcPr>
            <w:tcW w:w="934" w:type="dxa"/>
            <w:shd w:val="clear" w:color="auto" w:fill="auto"/>
          </w:tcPr>
          <w:p w14:paraId="36E7906E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6C9CAF63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  <w:p w14:paraId="52016A97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>A-A</w:t>
            </w:r>
          </w:p>
          <w:p w14:paraId="1B6305FD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6790" w:type="dxa"/>
            <w:shd w:val="clear" w:color="auto" w:fill="auto"/>
            <w:vAlign w:val="center"/>
          </w:tcPr>
          <w:p w14:paraId="40E97A4D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t xml:space="preserve">Operator </w:t>
            </w:r>
            <w:proofErr w:type="spellStart"/>
            <w:r>
              <w:t>akceleratora</w:t>
            </w:r>
            <w:proofErr w:type="spellEnd"/>
            <w:r>
              <w:t xml:space="preserve"> </w:t>
            </w:r>
            <w:proofErr w:type="spellStart"/>
            <w:r>
              <w:t>stosowanego</w:t>
            </w:r>
            <w:proofErr w:type="spellEnd"/>
            <w:r>
              <w:t xml:space="preserve"> do </w:t>
            </w:r>
            <w:proofErr w:type="spellStart"/>
            <w:r>
              <w:t>celów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niż </w:t>
            </w:r>
            <w:proofErr w:type="spellStart"/>
            <w:r>
              <w:t>medyczne</w:t>
            </w:r>
            <w:proofErr w:type="spellEnd"/>
            <w:r>
              <w:t xml:space="preserve">, z </w:t>
            </w:r>
            <w:proofErr w:type="spellStart"/>
            <w:r>
              <w:t>wyłączeniem</w:t>
            </w:r>
            <w:proofErr w:type="spellEnd"/>
            <w:r>
              <w:t xml:space="preserve"> </w:t>
            </w:r>
            <w:proofErr w:type="spellStart"/>
            <w:r>
              <w:t>akceleratorów</w:t>
            </w:r>
            <w:proofErr w:type="spellEnd"/>
            <w:r>
              <w:t xml:space="preserve"> </w:t>
            </w:r>
            <w:proofErr w:type="spellStart"/>
            <w:r>
              <w:t>stosowanych</w:t>
            </w:r>
            <w:proofErr w:type="spellEnd"/>
            <w:r>
              <w:t xml:space="preserve"> do </w:t>
            </w:r>
            <w:proofErr w:type="spellStart"/>
            <w:r>
              <w:t>kontroli</w:t>
            </w:r>
            <w:proofErr w:type="spellEnd"/>
            <w:r>
              <w:t xml:space="preserve"> </w:t>
            </w:r>
            <w:proofErr w:type="spellStart"/>
            <w:r>
              <w:t>pojazdów</w:t>
            </w:r>
            <w:proofErr w:type="spellEnd"/>
          </w:p>
        </w:tc>
      </w:tr>
      <w:tr w:rsidR="0066583F" w:rsidRPr="00E31992" w14:paraId="64B53F3E" w14:textId="77777777" w:rsidTr="00E31992">
        <w:trPr>
          <w:trHeight w:val="268"/>
          <w:jc w:val="center"/>
        </w:trPr>
        <w:tc>
          <w:tcPr>
            <w:tcW w:w="934" w:type="dxa"/>
            <w:shd w:val="clear" w:color="auto" w:fill="auto"/>
          </w:tcPr>
          <w:p w14:paraId="6C341438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24F88BC7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>A-A</w:t>
            </w:r>
          </w:p>
        </w:tc>
        <w:tc>
          <w:tcPr>
            <w:tcW w:w="6790" w:type="dxa"/>
            <w:shd w:val="clear" w:color="auto" w:fill="auto"/>
            <w:vAlign w:val="center"/>
          </w:tcPr>
          <w:p w14:paraId="6E170644" w14:textId="77777777" w:rsidR="0066583F" w:rsidRDefault="0066583F" w:rsidP="00E31992">
            <w:pPr>
              <w:jc w:val="center"/>
            </w:pPr>
          </w:p>
          <w:p w14:paraId="045848A8" w14:textId="77777777" w:rsidR="0066583F" w:rsidRDefault="0066583F" w:rsidP="00E31992">
            <w:pPr>
              <w:jc w:val="center"/>
            </w:pPr>
            <w:r>
              <w:t xml:space="preserve">Operator </w:t>
            </w:r>
            <w:proofErr w:type="spellStart"/>
            <w:r>
              <w:t>akceleratora</w:t>
            </w:r>
            <w:proofErr w:type="spellEnd"/>
            <w:r>
              <w:t xml:space="preserve"> </w:t>
            </w:r>
            <w:proofErr w:type="spellStart"/>
            <w:r>
              <w:t>stosowanego</w:t>
            </w:r>
            <w:proofErr w:type="spellEnd"/>
            <w:r>
              <w:t xml:space="preserve"> do </w:t>
            </w:r>
            <w:proofErr w:type="spellStart"/>
            <w:r>
              <w:t>kontroli</w:t>
            </w:r>
            <w:proofErr w:type="spellEnd"/>
            <w:r>
              <w:t xml:space="preserve"> </w:t>
            </w:r>
            <w:proofErr w:type="spellStart"/>
            <w:r>
              <w:t>pojazdów</w:t>
            </w:r>
            <w:proofErr w:type="spellEnd"/>
          </w:p>
          <w:p w14:paraId="49E80283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</w:tr>
      <w:tr w:rsidR="0066583F" w:rsidRPr="00E31992" w14:paraId="464FFE5B" w14:textId="77777777" w:rsidTr="00E31992">
        <w:trPr>
          <w:trHeight w:val="76"/>
          <w:jc w:val="center"/>
        </w:trPr>
        <w:tc>
          <w:tcPr>
            <w:tcW w:w="934" w:type="dxa"/>
            <w:shd w:val="clear" w:color="auto" w:fill="auto"/>
          </w:tcPr>
          <w:p w14:paraId="18481DB2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21A7E5EC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>S-A</w:t>
            </w:r>
          </w:p>
        </w:tc>
        <w:tc>
          <w:tcPr>
            <w:tcW w:w="6790" w:type="dxa"/>
            <w:shd w:val="clear" w:color="auto" w:fill="auto"/>
            <w:vAlign w:val="center"/>
          </w:tcPr>
          <w:p w14:paraId="412C4150" w14:textId="77777777" w:rsidR="0066583F" w:rsidRDefault="0066583F" w:rsidP="00E31992">
            <w:pPr>
              <w:jc w:val="center"/>
            </w:pPr>
          </w:p>
          <w:p w14:paraId="59D264D7" w14:textId="77777777" w:rsidR="0066583F" w:rsidRDefault="0066583F" w:rsidP="00E31992">
            <w:pPr>
              <w:jc w:val="center"/>
            </w:pPr>
            <w:r>
              <w:t xml:space="preserve">Operator </w:t>
            </w:r>
            <w:proofErr w:type="spellStart"/>
            <w:r>
              <w:t>akceleratora</w:t>
            </w:r>
            <w:proofErr w:type="spellEnd"/>
            <w:r>
              <w:t xml:space="preserve"> </w:t>
            </w:r>
            <w:proofErr w:type="spellStart"/>
            <w:r>
              <w:t>stosowanego</w:t>
            </w:r>
            <w:proofErr w:type="spellEnd"/>
            <w:r>
              <w:t xml:space="preserve"> do </w:t>
            </w:r>
            <w:proofErr w:type="spellStart"/>
            <w:r>
              <w:t>celów</w:t>
            </w:r>
            <w:proofErr w:type="spellEnd"/>
            <w:r>
              <w:t xml:space="preserve"> </w:t>
            </w:r>
            <w:proofErr w:type="spellStart"/>
            <w:r>
              <w:t>medycznych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urządzeń</w:t>
            </w:r>
            <w:proofErr w:type="spellEnd"/>
            <w:r>
              <w:t xml:space="preserve"> do</w:t>
            </w:r>
          </w:p>
          <w:p w14:paraId="77737095" w14:textId="77777777" w:rsidR="0066583F" w:rsidRDefault="0066583F" w:rsidP="00E31992">
            <w:pPr>
              <w:jc w:val="center"/>
            </w:pPr>
            <w:proofErr w:type="spellStart"/>
            <w:r>
              <w:t>Teleradioterapii</w:t>
            </w:r>
            <w:proofErr w:type="spellEnd"/>
          </w:p>
          <w:p w14:paraId="22B2F439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</w:tr>
      <w:tr w:rsidR="0066583F" w:rsidRPr="00E31992" w14:paraId="2E4B88EA" w14:textId="77777777" w:rsidTr="00E31992">
        <w:trPr>
          <w:trHeight w:val="268"/>
          <w:jc w:val="center"/>
        </w:trPr>
        <w:tc>
          <w:tcPr>
            <w:tcW w:w="934" w:type="dxa"/>
            <w:shd w:val="clear" w:color="auto" w:fill="auto"/>
          </w:tcPr>
          <w:p w14:paraId="05DDC620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28065DAB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E31992">
              <w:rPr>
                <w:rFonts w:ascii="Arial" w:hAnsi="Arial"/>
                <w:b/>
                <w:sz w:val="18"/>
                <w:lang w:val="pl-PL"/>
              </w:rPr>
              <w:t>S-Z</w:t>
            </w:r>
          </w:p>
        </w:tc>
        <w:tc>
          <w:tcPr>
            <w:tcW w:w="6790" w:type="dxa"/>
            <w:shd w:val="clear" w:color="auto" w:fill="auto"/>
            <w:vAlign w:val="center"/>
          </w:tcPr>
          <w:p w14:paraId="17442AC3" w14:textId="77777777" w:rsidR="0066583F" w:rsidRDefault="0066583F" w:rsidP="00E31992">
            <w:pPr>
              <w:jc w:val="center"/>
            </w:pPr>
          </w:p>
          <w:p w14:paraId="2D2932D0" w14:textId="77777777" w:rsidR="0066583F" w:rsidRDefault="0066583F" w:rsidP="00E31992">
            <w:pPr>
              <w:jc w:val="center"/>
            </w:pPr>
            <w:r>
              <w:t xml:space="preserve">Operator </w:t>
            </w:r>
            <w:proofErr w:type="spellStart"/>
            <w:r>
              <w:t>urządzeń</w:t>
            </w:r>
            <w:proofErr w:type="spellEnd"/>
            <w:r>
              <w:t xml:space="preserve"> do </w:t>
            </w:r>
            <w:proofErr w:type="spellStart"/>
            <w:r>
              <w:t>brachyterapii</w:t>
            </w:r>
            <w:proofErr w:type="spellEnd"/>
            <w:r>
              <w:t xml:space="preserve"> ze </w:t>
            </w:r>
            <w:proofErr w:type="spellStart"/>
            <w:r>
              <w:t>źródłami</w:t>
            </w:r>
            <w:proofErr w:type="spellEnd"/>
            <w:r>
              <w:t xml:space="preserve"> </w:t>
            </w:r>
            <w:proofErr w:type="spellStart"/>
            <w:r>
              <w:t>promieniotwórczymi</w:t>
            </w:r>
            <w:proofErr w:type="spellEnd"/>
          </w:p>
          <w:p w14:paraId="208F2357" w14:textId="77777777" w:rsidR="0066583F" w:rsidRPr="00E31992" w:rsidRDefault="0066583F" w:rsidP="00E3199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</w:p>
        </w:tc>
      </w:tr>
    </w:tbl>
    <w:p w14:paraId="22D0375A" w14:textId="77777777" w:rsidR="008A58FF" w:rsidRPr="00034319" w:rsidRDefault="008A58FF" w:rsidP="008A58FF">
      <w:pPr>
        <w:jc w:val="center"/>
        <w:rPr>
          <w:rFonts w:ascii="Arial" w:hAnsi="Arial"/>
          <w:b/>
          <w:sz w:val="18"/>
          <w:lang w:val="pl-PL"/>
        </w:rPr>
      </w:pPr>
    </w:p>
    <w:p w14:paraId="28E82FF8" w14:textId="77777777" w:rsidR="00E352D0" w:rsidRDefault="00E352D0">
      <w:pPr>
        <w:jc w:val="center"/>
        <w:rPr>
          <w:rFonts w:ascii="Arial" w:hAnsi="Arial"/>
          <w:sz w:val="22"/>
          <w:lang w:val="pl-PL"/>
        </w:rPr>
      </w:pPr>
    </w:p>
    <w:p w14:paraId="6E850060" w14:textId="77777777" w:rsidR="00E352D0" w:rsidRDefault="00E352D0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1.</w:t>
      </w:r>
      <w:r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7F6C676B" w14:textId="77777777" w:rsidR="00E352D0" w:rsidRDefault="00E352D0">
      <w:pPr>
        <w:jc w:val="center"/>
        <w:rPr>
          <w:rFonts w:ascii="Arial" w:hAnsi="Arial"/>
          <w:sz w:val="16"/>
          <w:lang w:val="pl-PL"/>
        </w:rPr>
      </w:pPr>
      <w:r>
        <w:rPr>
          <w:rFonts w:ascii="Arial" w:hAnsi="Arial"/>
          <w:lang w:val="pl-PL"/>
        </w:rPr>
        <w:t xml:space="preserve">(dane personalne kandydata: imię i nazwisko, data i miejsce urodzenia, PESEL) </w:t>
      </w:r>
    </w:p>
    <w:p w14:paraId="7CC88082" w14:textId="77777777" w:rsidR="00E352D0" w:rsidRDefault="00E352D0">
      <w:pPr>
        <w:rPr>
          <w:rFonts w:ascii="Arial" w:hAnsi="Arial"/>
          <w:lang w:val="pl-PL"/>
        </w:rPr>
      </w:pPr>
    </w:p>
    <w:p w14:paraId="32F6F92F" w14:textId="77777777" w:rsidR="00E352D0" w:rsidRDefault="00E352D0">
      <w:pPr>
        <w:rPr>
          <w:rFonts w:ascii="Arial" w:hAnsi="Arial"/>
          <w:lang w:val="pl-PL"/>
        </w:rPr>
      </w:pPr>
    </w:p>
    <w:p w14:paraId="47C24096" w14:textId="77777777" w:rsidR="00034319" w:rsidRPr="00034319" w:rsidRDefault="00E352D0">
      <w:pPr>
        <w:rPr>
          <w:rFonts w:ascii="Arial" w:hAnsi="Arial"/>
          <w:lang w:val="pl-PL"/>
        </w:rPr>
      </w:pPr>
      <w:r w:rsidRPr="00034319">
        <w:rPr>
          <w:rFonts w:ascii="Arial" w:hAnsi="Arial"/>
          <w:b/>
          <w:lang w:val="pl-PL"/>
        </w:rPr>
        <w:t>2</w:t>
      </w:r>
      <w:r>
        <w:rPr>
          <w:rFonts w:ascii="Arial" w:hAnsi="Arial"/>
          <w:lang w:val="pl-PL"/>
        </w:rPr>
        <w:t>. .............................................................................................................................................................................</w:t>
      </w:r>
    </w:p>
    <w:p w14:paraId="0234A365" w14:textId="77777777" w:rsidR="00E352D0" w:rsidRDefault="00E352D0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(adres zamieszkania z kodem pocztowym)</w:t>
      </w:r>
    </w:p>
    <w:p w14:paraId="386D188F" w14:textId="77777777" w:rsidR="00034319" w:rsidRDefault="00034319">
      <w:pPr>
        <w:jc w:val="center"/>
        <w:rPr>
          <w:rFonts w:ascii="Arial" w:hAnsi="Arial"/>
          <w:lang w:val="pl-PL"/>
        </w:rPr>
      </w:pPr>
    </w:p>
    <w:p w14:paraId="4C53E8A3" w14:textId="77777777" w:rsidR="00034319" w:rsidRPr="00034319" w:rsidRDefault="00034319" w:rsidP="00034319">
      <w:pPr>
        <w:rPr>
          <w:rFonts w:ascii="Arial" w:hAnsi="Arial"/>
          <w:lang w:val="pl-PL"/>
        </w:rPr>
      </w:pPr>
      <w:r w:rsidRPr="00034319">
        <w:rPr>
          <w:rFonts w:ascii="Arial" w:hAnsi="Arial"/>
          <w:b/>
          <w:lang w:val="pl-PL"/>
        </w:rPr>
        <w:t>3.</w:t>
      </w:r>
      <w:r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A109905" w14:textId="77777777" w:rsidR="00034319" w:rsidRDefault="00034319" w:rsidP="00034319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(telefon kontaktowy, adres email)</w:t>
      </w:r>
    </w:p>
    <w:p w14:paraId="79CB2C8E" w14:textId="77777777" w:rsidR="00E352D0" w:rsidRDefault="00E352D0">
      <w:pPr>
        <w:jc w:val="center"/>
        <w:rPr>
          <w:rFonts w:ascii="Arial" w:hAnsi="Arial"/>
          <w:lang w:val="pl-PL"/>
        </w:rPr>
      </w:pPr>
    </w:p>
    <w:p w14:paraId="02793854" w14:textId="77777777" w:rsidR="00E352D0" w:rsidRDefault="00E352D0">
      <w:pPr>
        <w:jc w:val="center"/>
        <w:rPr>
          <w:rFonts w:ascii="Arial" w:hAnsi="Arial"/>
          <w:b/>
          <w:lang w:val="pl-PL"/>
        </w:rPr>
      </w:pPr>
    </w:p>
    <w:p w14:paraId="7F72A1FD" w14:textId="77777777" w:rsidR="00E352D0" w:rsidRDefault="00034319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4</w:t>
      </w:r>
      <w:r w:rsidR="00E352D0">
        <w:rPr>
          <w:rFonts w:ascii="Arial" w:hAnsi="Arial"/>
          <w:b/>
          <w:lang w:val="pl-PL"/>
        </w:rPr>
        <w:t>.</w:t>
      </w:r>
      <w:r w:rsidR="00E352D0"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6BBD5EF2" w14:textId="77777777" w:rsidR="00E352D0" w:rsidRDefault="00E352D0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(jednostka organizacyjna)</w:t>
      </w:r>
    </w:p>
    <w:p w14:paraId="5AF05A61" w14:textId="77777777" w:rsidR="00E352D0" w:rsidRDefault="00E352D0">
      <w:pPr>
        <w:jc w:val="center"/>
        <w:rPr>
          <w:rFonts w:ascii="Arial" w:hAnsi="Arial"/>
          <w:lang w:val="pl-PL"/>
        </w:rPr>
      </w:pPr>
    </w:p>
    <w:p w14:paraId="51C82DCE" w14:textId="77777777" w:rsidR="00E352D0" w:rsidRDefault="00E352D0">
      <w:pPr>
        <w:jc w:val="center"/>
        <w:rPr>
          <w:rFonts w:ascii="Arial" w:hAnsi="Arial"/>
          <w:lang w:val="pl-PL"/>
        </w:rPr>
      </w:pPr>
    </w:p>
    <w:p w14:paraId="07920744" w14:textId="77777777" w:rsidR="00E352D0" w:rsidRDefault="00034319">
      <w:pPr>
        <w:rPr>
          <w:rFonts w:ascii="Arial" w:hAnsi="Arial"/>
          <w:b/>
          <w:sz w:val="14"/>
          <w:lang w:val="pl-PL"/>
        </w:rPr>
      </w:pPr>
      <w:r w:rsidRPr="00034319">
        <w:rPr>
          <w:rFonts w:ascii="Arial" w:hAnsi="Arial"/>
          <w:b/>
          <w:lang w:val="pl-PL"/>
        </w:rPr>
        <w:t>5</w:t>
      </w:r>
      <w:r w:rsidR="00E352D0" w:rsidRPr="00034319">
        <w:rPr>
          <w:rFonts w:ascii="Arial" w:hAnsi="Arial"/>
          <w:b/>
          <w:lang w:val="pl-PL"/>
        </w:rPr>
        <w:t>.</w:t>
      </w:r>
      <w:r w:rsidR="00E352D0"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082D5D80" w14:textId="77777777" w:rsidR="00E352D0" w:rsidRDefault="00E352D0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(staż pracy  ze </w:t>
      </w:r>
      <w:proofErr w:type="spellStart"/>
      <w:r>
        <w:rPr>
          <w:rFonts w:ascii="Arial" w:hAnsi="Arial"/>
          <w:lang w:val="pl-PL"/>
        </w:rPr>
        <w:t>źródlami</w:t>
      </w:r>
      <w:proofErr w:type="spellEnd"/>
      <w:r>
        <w:rPr>
          <w:rFonts w:ascii="Arial" w:hAnsi="Arial"/>
          <w:lang w:val="pl-PL"/>
        </w:rPr>
        <w:t xml:space="preserve"> promieniowania jonizującego)</w:t>
      </w:r>
    </w:p>
    <w:p w14:paraId="4F68A7E7" w14:textId="77777777" w:rsidR="00E352D0" w:rsidRDefault="00E352D0">
      <w:pPr>
        <w:rPr>
          <w:rFonts w:ascii="Arial" w:hAnsi="Arial"/>
          <w:lang w:val="pl-PL"/>
        </w:rPr>
      </w:pPr>
    </w:p>
    <w:p w14:paraId="7CFE2FCB" w14:textId="77777777" w:rsidR="00E352D0" w:rsidRDefault="00E352D0">
      <w:pPr>
        <w:rPr>
          <w:rFonts w:ascii="Arial" w:hAnsi="Arial"/>
          <w:lang w:val="pl-PL"/>
        </w:rPr>
      </w:pPr>
    </w:p>
    <w:p w14:paraId="3E7C67A5" w14:textId="77777777" w:rsidR="00E352D0" w:rsidRDefault="00034319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6</w:t>
      </w:r>
      <w:r w:rsidR="00E352D0">
        <w:rPr>
          <w:rFonts w:ascii="Arial" w:hAnsi="Arial"/>
          <w:b/>
          <w:lang w:val="pl-PL"/>
        </w:rPr>
        <w:t>.</w:t>
      </w:r>
      <w:r w:rsidR="00E352D0"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5A10A2B" w14:textId="77777777" w:rsidR="00E352D0" w:rsidRDefault="00E352D0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(informacja o rodzaju i zakresie prowadzonych w zakładzie prac z promieniowaniem jonizującym)</w:t>
      </w:r>
      <w:r>
        <w:rPr>
          <w:rFonts w:ascii="Arial" w:hAnsi="Arial"/>
          <w:sz w:val="16"/>
          <w:lang w:val="pl-PL"/>
        </w:rPr>
        <w:t xml:space="preserve"> </w:t>
      </w:r>
    </w:p>
    <w:p w14:paraId="4E0FFCAC" w14:textId="77777777" w:rsidR="00E352D0" w:rsidRDefault="00E352D0">
      <w:pPr>
        <w:rPr>
          <w:rFonts w:ascii="Arial" w:hAnsi="Arial"/>
          <w:lang w:val="pl-PL"/>
        </w:rPr>
      </w:pPr>
    </w:p>
    <w:p w14:paraId="565D1F49" w14:textId="77777777" w:rsidR="0096594A" w:rsidRDefault="0096594A">
      <w:pPr>
        <w:rPr>
          <w:rFonts w:ascii="Arial" w:hAnsi="Arial"/>
          <w:lang w:val="pl-PL"/>
        </w:rPr>
      </w:pPr>
    </w:p>
    <w:p w14:paraId="4D861454" w14:textId="77777777" w:rsidR="00034319" w:rsidRDefault="00034319">
      <w:pPr>
        <w:rPr>
          <w:rFonts w:ascii="Arial" w:hAnsi="Arial"/>
          <w:sz w:val="22"/>
          <w:u w:val="double"/>
          <w:lang w:val="pl-PL"/>
        </w:rPr>
      </w:pPr>
    </w:p>
    <w:p w14:paraId="2BC6A811" w14:textId="77777777" w:rsidR="00034319" w:rsidRPr="00034319" w:rsidRDefault="00034319" w:rsidP="00034319">
      <w:pPr>
        <w:jc w:val="center"/>
        <w:rPr>
          <w:rFonts w:ascii="Arial" w:hAnsi="Arial"/>
          <w:b/>
          <w:lang w:val="pl-PL"/>
        </w:rPr>
      </w:pPr>
      <w:r w:rsidRPr="00034319">
        <w:rPr>
          <w:rFonts w:ascii="Arial" w:hAnsi="Arial"/>
          <w:b/>
          <w:lang w:val="pl-PL"/>
        </w:rPr>
        <w:t xml:space="preserve">PROSIMY DOŁĄCZYĆ </w:t>
      </w:r>
      <w:r>
        <w:rPr>
          <w:rFonts w:ascii="Arial" w:hAnsi="Arial"/>
          <w:b/>
          <w:lang w:val="pl-PL"/>
        </w:rPr>
        <w:t xml:space="preserve">DO ZGŁOSZENIA </w:t>
      </w:r>
      <w:r w:rsidRPr="00034319">
        <w:rPr>
          <w:rFonts w:ascii="Arial" w:hAnsi="Arial"/>
          <w:b/>
          <w:lang w:val="pl-PL"/>
        </w:rPr>
        <w:t>NASTĘPUJĄCE DOKUMENTY:</w:t>
      </w:r>
    </w:p>
    <w:p w14:paraId="7F2A6DF0" w14:textId="77777777" w:rsidR="00E352D0" w:rsidRDefault="00E352D0" w:rsidP="00DE5885">
      <w:pPr>
        <w:jc w:val="both"/>
        <w:rPr>
          <w:rFonts w:ascii="Arial" w:hAnsi="Arial"/>
          <w:sz w:val="22"/>
          <w:u w:val="single"/>
          <w:lang w:val="pl-PL"/>
        </w:rPr>
      </w:pPr>
    </w:p>
    <w:p w14:paraId="19C88142" w14:textId="77777777" w:rsidR="001E57C2" w:rsidRDefault="00C06E00" w:rsidP="00C06E00">
      <w:pPr>
        <w:numPr>
          <w:ilvl w:val="0"/>
          <w:numId w:val="4"/>
        </w:numPr>
        <w:jc w:val="both"/>
        <w:rPr>
          <w:rFonts w:ascii="Arial" w:hAnsi="Arial"/>
          <w:b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Zaświadczenie wymagane na podstawie </w:t>
      </w:r>
      <w:r w:rsidRPr="003507B9">
        <w:rPr>
          <w:rFonts w:ascii="Arial" w:hAnsi="Arial"/>
          <w:sz w:val="22"/>
          <w:lang w:val="pl-PL"/>
        </w:rPr>
        <w:t xml:space="preserve">art. 12 </w:t>
      </w:r>
      <w:r>
        <w:rPr>
          <w:rFonts w:ascii="Arial" w:hAnsi="Arial"/>
          <w:sz w:val="22"/>
          <w:lang w:val="pl-PL"/>
        </w:rPr>
        <w:t>ust.</w:t>
      </w:r>
      <w:r w:rsidRPr="003507B9">
        <w:rPr>
          <w:rFonts w:ascii="Arial" w:hAnsi="Arial"/>
          <w:sz w:val="22"/>
          <w:lang w:val="pl-PL"/>
        </w:rPr>
        <w:t xml:space="preserve"> 2a i art. 7 </w:t>
      </w:r>
      <w:r>
        <w:rPr>
          <w:rFonts w:ascii="Arial" w:hAnsi="Arial"/>
          <w:sz w:val="22"/>
          <w:lang w:val="pl-PL"/>
        </w:rPr>
        <w:t>ust.</w:t>
      </w:r>
      <w:r w:rsidRPr="003507B9">
        <w:rPr>
          <w:rFonts w:ascii="Arial" w:hAnsi="Arial"/>
          <w:sz w:val="22"/>
          <w:lang w:val="pl-PL"/>
        </w:rPr>
        <w:t xml:space="preserve"> 7a</w:t>
      </w:r>
      <w:r>
        <w:rPr>
          <w:rFonts w:ascii="Arial" w:hAnsi="Arial"/>
          <w:sz w:val="22"/>
          <w:lang w:val="pl-PL"/>
        </w:rPr>
        <w:t xml:space="preserve"> ustawy Prawo atomowe </w:t>
      </w:r>
      <w:r w:rsidR="00ED167F">
        <w:rPr>
          <w:rFonts w:ascii="Arial" w:hAnsi="Arial"/>
          <w:sz w:val="22"/>
          <w:lang w:val="pl-PL"/>
        </w:rPr>
        <w:br/>
      </w:r>
      <w:r>
        <w:rPr>
          <w:rFonts w:ascii="Arial" w:hAnsi="Arial"/>
          <w:sz w:val="22"/>
          <w:lang w:val="pl-PL"/>
        </w:rPr>
        <w:t xml:space="preserve">z dnia 29.11.2000r. (Dz. U.2021, poz.1941) o stanie zdrowia wydane </w:t>
      </w:r>
      <w:r w:rsidR="00E352D0">
        <w:rPr>
          <w:rFonts w:ascii="Arial" w:hAnsi="Arial"/>
          <w:sz w:val="22"/>
          <w:lang w:val="pl-PL"/>
        </w:rPr>
        <w:t>przez jednostkę określoną w Rozporządzeniu Ministra Zdrowia i Opieki Społecznej z dnia 25.06.199</w:t>
      </w:r>
      <w:r w:rsidR="00E52DFB">
        <w:rPr>
          <w:rFonts w:ascii="Arial" w:hAnsi="Arial"/>
          <w:sz w:val="22"/>
          <w:lang w:val="pl-PL"/>
        </w:rPr>
        <w:t xml:space="preserve">6 r. w sprawie badań lekarskich pracowników </w:t>
      </w:r>
      <w:r w:rsidR="00E352D0">
        <w:rPr>
          <w:rFonts w:ascii="Arial" w:hAnsi="Arial"/>
          <w:sz w:val="22"/>
          <w:lang w:val="pl-PL"/>
        </w:rPr>
        <w:t>(Dz. U. Nr</w:t>
      </w:r>
      <w:r w:rsidR="006D3ABE">
        <w:rPr>
          <w:rFonts w:ascii="Arial" w:hAnsi="Arial"/>
          <w:sz w:val="22"/>
          <w:lang w:val="pl-PL"/>
        </w:rPr>
        <w:t> </w:t>
      </w:r>
      <w:r w:rsidR="00E352D0">
        <w:rPr>
          <w:rFonts w:ascii="Arial" w:hAnsi="Arial"/>
          <w:sz w:val="22"/>
          <w:lang w:val="pl-PL"/>
        </w:rPr>
        <w:t xml:space="preserve">69, poz. 332) </w:t>
      </w:r>
      <w:r w:rsidR="00E352D0">
        <w:rPr>
          <w:rFonts w:ascii="Arial" w:hAnsi="Arial"/>
          <w:b/>
          <w:sz w:val="22"/>
          <w:u w:val="single"/>
          <w:lang w:val="pl-PL"/>
        </w:rPr>
        <w:t>stwierdzające brak przeciwwskazań do pracy w warunkach narażenia</w:t>
      </w:r>
      <w:r w:rsidR="00E52DFB">
        <w:rPr>
          <w:rFonts w:ascii="Arial" w:hAnsi="Arial"/>
          <w:b/>
          <w:sz w:val="22"/>
          <w:u w:val="single"/>
          <w:lang w:val="pl-PL"/>
        </w:rPr>
        <w:t xml:space="preserve"> </w:t>
      </w:r>
      <w:r w:rsidR="00EB1ED0">
        <w:rPr>
          <w:rFonts w:ascii="Arial" w:hAnsi="Arial"/>
          <w:b/>
          <w:sz w:val="22"/>
          <w:u w:val="single"/>
          <w:lang w:val="pl-PL"/>
        </w:rPr>
        <w:t>na promieni</w:t>
      </w:r>
      <w:r w:rsidR="000E215B">
        <w:rPr>
          <w:rFonts w:ascii="Arial" w:hAnsi="Arial"/>
          <w:b/>
          <w:sz w:val="22"/>
          <w:u w:val="single"/>
          <w:lang w:val="pl-PL"/>
        </w:rPr>
        <w:t>owanie jonizujące.</w:t>
      </w:r>
    </w:p>
    <w:p w14:paraId="3C137833" w14:textId="77777777" w:rsidR="001E57C2" w:rsidRDefault="001E57C2" w:rsidP="00FD7880">
      <w:pPr>
        <w:ind w:left="720"/>
        <w:jc w:val="both"/>
        <w:rPr>
          <w:rFonts w:ascii="Arial" w:hAnsi="Arial"/>
          <w:b/>
          <w:sz w:val="22"/>
          <w:lang w:val="pl-PL"/>
        </w:rPr>
      </w:pPr>
    </w:p>
    <w:p w14:paraId="51F71158" w14:textId="77777777" w:rsidR="001E57C2" w:rsidRPr="001E57C2" w:rsidRDefault="001E57C2" w:rsidP="00FD7880">
      <w:pPr>
        <w:numPr>
          <w:ilvl w:val="0"/>
          <w:numId w:val="4"/>
        </w:numPr>
        <w:jc w:val="both"/>
        <w:rPr>
          <w:rStyle w:val="Pogrubienie"/>
          <w:rFonts w:ascii="Arial" w:hAnsi="Arial"/>
          <w:bCs w:val="0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Zaświadczenie o ukończeniu szkolenia stanowiskowego z miejsca pracy </w:t>
      </w:r>
      <w:r w:rsidRPr="007F4E88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z uwzględnieniem </w:t>
      </w:r>
    </w:p>
    <w:p w14:paraId="0E614E7D" w14:textId="77777777" w:rsidR="00E352D0" w:rsidRPr="00FD7880" w:rsidRDefault="001E57C2" w:rsidP="00FD7880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7F4E88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minimum 2 godzin ćwiczeń laboratoryjnych poświęconych analizie dokumentacji techniczno-technologicznej urządzeń oraz stosowanych w pracowni procedur</w:t>
      </w:r>
      <w:r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.</w:t>
      </w:r>
    </w:p>
    <w:p w14:paraId="460CCC01" w14:textId="77777777" w:rsidR="00E352D0" w:rsidRDefault="00E352D0">
      <w:pPr>
        <w:rPr>
          <w:rFonts w:ascii="Arial" w:hAnsi="Arial"/>
          <w:b/>
          <w:sz w:val="22"/>
          <w:lang w:val="pl-PL"/>
        </w:rPr>
      </w:pPr>
    </w:p>
    <w:p w14:paraId="73FB1DD9" w14:textId="77777777" w:rsidR="00E352D0" w:rsidRDefault="00E352D0">
      <w:pPr>
        <w:rPr>
          <w:rFonts w:ascii="Arial" w:hAnsi="Arial"/>
          <w:b/>
          <w:sz w:val="22"/>
          <w:lang w:val="pl-PL"/>
        </w:rPr>
      </w:pPr>
    </w:p>
    <w:p w14:paraId="03B505B9" w14:textId="77777777" w:rsidR="00034319" w:rsidRDefault="00034319">
      <w:pPr>
        <w:rPr>
          <w:rFonts w:ascii="Arial" w:hAnsi="Arial"/>
          <w:b/>
          <w:sz w:val="22"/>
          <w:lang w:val="pl-PL"/>
        </w:rPr>
      </w:pPr>
    </w:p>
    <w:p w14:paraId="52A92F4C" w14:textId="77777777" w:rsidR="00E352D0" w:rsidRDefault="00E352D0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16"/>
          <w:lang w:val="pl-PL"/>
        </w:rPr>
        <w:tab/>
      </w:r>
      <w:r>
        <w:rPr>
          <w:rFonts w:ascii="Arial" w:hAnsi="Arial"/>
          <w:sz w:val="22"/>
          <w:lang w:val="pl-PL"/>
        </w:rPr>
        <w:t>............................</w:t>
      </w:r>
    </w:p>
    <w:p w14:paraId="3F884D14" w14:textId="77777777" w:rsidR="00E352D0" w:rsidRDefault="00E352D0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  <w:t xml:space="preserve">       Dyrektor</w:t>
      </w:r>
    </w:p>
    <w:p w14:paraId="6B01C344" w14:textId="77777777" w:rsidR="00E352D0" w:rsidRPr="00D1115C" w:rsidRDefault="00E352D0">
      <w:pPr>
        <w:rPr>
          <w:rFonts w:ascii="Arial" w:hAnsi="Arial" w:cs="Arial"/>
          <w:b/>
          <w:sz w:val="22"/>
          <w:szCs w:val="22"/>
          <w:highlight w:val="yellow"/>
          <w:lang w:val="pl-PL"/>
        </w:rPr>
      </w:pPr>
    </w:p>
    <w:p w14:paraId="3DAD0116" w14:textId="77777777" w:rsidR="008A04BC" w:rsidRPr="00C06E00" w:rsidRDefault="00C06E00" w:rsidP="008A04B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06E00">
        <w:rPr>
          <w:rFonts w:ascii="Arial" w:hAnsi="Arial" w:cs="Arial"/>
          <w:sz w:val="22"/>
          <w:szCs w:val="22"/>
          <w:lang w:val="pl-PL"/>
        </w:rPr>
        <w:t>O</w:t>
      </w:r>
      <w:r w:rsidR="008A04BC" w:rsidRPr="00C06E00">
        <w:rPr>
          <w:rFonts w:ascii="Arial" w:hAnsi="Arial" w:cs="Arial"/>
          <w:sz w:val="22"/>
          <w:szCs w:val="22"/>
          <w:lang w:val="pl-PL"/>
        </w:rPr>
        <w:t>świadczam, iż zapoznałem/</w:t>
      </w:r>
      <w:proofErr w:type="spellStart"/>
      <w:r w:rsidR="008A04BC" w:rsidRPr="00C06E00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="008A04BC" w:rsidRPr="00C06E00">
        <w:rPr>
          <w:rFonts w:ascii="Arial" w:hAnsi="Arial" w:cs="Arial"/>
          <w:sz w:val="22"/>
          <w:szCs w:val="22"/>
          <w:lang w:val="pl-PL"/>
        </w:rPr>
        <w:t xml:space="preserve"> się z treścią poniższej klauzuli informacyjnej.</w:t>
      </w:r>
    </w:p>
    <w:p w14:paraId="310F8CB9" w14:textId="77777777" w:rsidR="008A04BC" w:rsidRPr="00C06E00" w:rsidRDefault="008A04BC" w:rsidP="008A04BC">
      <w:pPr>
        <w:rPr>
          <w:rFonts w:ascii="Arial" w:hAnsi="Arial" w:cs="Arial"/>
          <w:b/>
          <w:bCs/>
          <w:sz w:val="22"/>
          <w:szCs w:val="22"/>
        </w:rPr>
      </w:pPr>
    </w:p>
    <w:p w14:paraId="3C9665FB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Administratorem Pani/Pana danych osobowych jest Centralne Laboratorium Ochrony Radiologicznej (CLOR), ul. Konwaliowa 7, 03-194 Warszawa.</w:t>
      </w:r>
    </w:p>
    <w:p w14:paraId="70D320AD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 xml:space="preserve">W CLOR powołano Inspektora Ochrony Danych (IOD), kontakt do IOD e-mail: iod.clor@buiskwp.pl. </w:t>
      </w:r>
      <w:r w:rsidRPr="00C06E00">
        <w:rPr>
          <w:rFonts w:ascii="Arial" w:hAnsi="Arial" w:cs="Arial"/>
          <w:sz w:val="22"/>
        </w:rPr>
        <w:br/>
        <w:t>Z Inspektorem Ochrony Danych można kontaktować się we wszystkich sprawach dotyczących przetwarzania danych osobowych oraz korzystania z praw związanych z przetwarzaniem danych.</w:t>
      </w:r>
    </w:p>
    <w:p w14:paraId="6E998C86" w14:textId="77777777" w:rsidR="008A04BC" w:rsidRPr="00C06E00" w:rsidRDefault="004C7FFD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 xml:space="preserve">Pani/Pana dane osobowe </w:t>
      </w:r>
      <w:r w:rsidR="008A04BC" w:rsidRPr="00C06E00">
        <w:rPr>
          <w:rFonts w:ascii="Arial" w:hAnsi="Arial" w:cs="Arial"/>
          <w:sz w:val="22"/>
        </w:rPr>
        <w:t xml:space="preserve">będą przetwarzane w celu wykonania umowy tj. uczestnictwa </w:t>
      </w:r>
      <w:r w:rsidR="008A04BC" w:rsidRPr="00C06E00">
        <w:rPr>
          <w:rFonts w:ascii="Arial" w:hAnsi="Arial" w:cs="Arial"/>
          <w:sz w:val="22"/>
        </w:rPr>
        <w:br/>
        <w:t xml:space="preserve">w szkoleniu/ kursie (podstawa prawna: art. 6 ust. 1 lit. b Rozporządzenia Parlamentu Europejskiego i Rady (UE) 2016/679 z dnia 27 kwietnia 2016 r. w sprawie ochrony osób fizycznych w związku </w:t>
      </w:r>
      <w:r w:rsidR="008A04BC" w:rsidRPr="00C06E00">
        <w:rPr>
          <w:rFonts w:ascii="Arial" w:hAnsi="Arial" w:cs="Arial"/>
          <w:sz w:val="22"/>
        </w:rPr>
        <w:br/>
        <w:t xml:space="preserve">z przetwarzaniem danych osobowych i w sprawie swobodnego przepływu takich danych oraz uchylenia dyrektywy 95/46/WE (Dz. U. UE. L. z 2016 r. Nr 119, str. 1), zwanego dalej RODO); </w:t>
      </w:r>
      <w:r w:rsidR="008A04BC" w:rsidRPr="00C06E00">
        <w:rPr>
          <w:rFonts w:ascii="Arial" w:hAnsi="Arial" w:cs="Arial"/>
          <w:sz w:val="22"/>
        </w:rPr>
        <w:br/>
        <w:t xml:space="preserve">w celu wypełnienia prawnie ciążących obowiązków na Administratorze danych m.in. z zakresu podatków, rachunkowości, czy archiwizacji danych (podstawa prawna: art. 6 ust. 1 lit. c RODO); </w:t>
      </w:r>
      <w:r w:rsidR="008A04BC" w:rsidRPr="00C06E00">
        <w:rPr>
          <w:rFonts w:ascii="Arial" w:hAnsi="Arial" w:cs="Arial"/>
          <w:sz w:val="22"/>
        </w:rPr>
        <w:br/>
        <w:t>w celu dochodzenia ewentualnych roszczeń przez Administratora (podstawa prawna: art. 6 ust. 1 lit. f RODO) oraz z uwagi na prawnie uzasadnione interesy Administratora m.in.: w celu zapewniania bezpieczeństwa na terenie należącym do Administratora (podstawa prawna: art. 6 ust. 1 lit. f RODO). Pani/Pana dane dotyczące stanu zdrowia, o których mowa w załączniku nr 1 dołączonym do zgłoszenia na szkolenie przetwarzane będą na po</w:t>
      </w:r>
      <w:r w:rsidR="00933B4C" w:rsidRPr="00C06E00">
        <w:rPr>
          <w:rFonts w:ascii="Arial" w:hAnsi="Arial" w:cs="Arial"/>
          <w:sz w:val="22"/>
        </w:rPr>
        <w:t>d</w:t>
      </w:r>
      <w:r w:rsidR="008A04BC" w:rsidRPr="00C06E00">
        <w:rPr>
          <w:rFonts w:ascii="Arial" w:hAnsi="Arial" w:cs="Arial"/>
          <w:sz w:val="22"/>
        </w:rPr>
        <w:t xml:space="preserve">stawie </w:t>
      </w:r>
      <w:r w:rsidRPr="00C06E00">
        <w:rPr>
          <w:rFonts w:ascii="Arial" w:hAnsi="Arial" w:cs="Arial"/>
          <w:sz w:val="22"/>
        </w:rPr>
        <w:t xml:space="preserve">art. 9 ust. 2 lit. </w:t>
      </w:r>
      <w:r w:rsidR="00C06E00" w:rsidRPr="00C06E00">
        <w:rPr>
          <w:rFonts w:ascii="Arial" w:hAnsi="Arial" w:cs="Arial"/>
          <w:sz w:val="22"/>
        </w:rPr>
        <w:t>b</w:t>
      </w:r>
      <w:r w:rsidRPr="00C06E00">
        <w:rPr>
          <w:rFonts w:ascii="Arial" w:hAnsi="Arial" w:cs="Arial"/>
          <w:sz w:val="22"/>
        </w:rPr>
        <w:t xml:space="preserve"> RODO</w:t>
      </w:r>
      <w:r w:rsidR="008A04BC" w:rsidRPr="00C06E00">
        <w:rPr>
          <w:rFonts w:ascii="Arial" w:hAnsi="Arial" w:cs="Arial"/>
          <w:sz w:val="22"/>
        </w:rPr>
        <w:t>.</w:t>
      </w:r>
    </w:p>
    <w:p w14:paraId="13B0DE4E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 xml:space="preserve">Odbiorcą Pani/Pana danych osobowych będą osoby upoważnione przez Administratora do przetwarzania danych osobowych w ramach wykonywania swoich obowiązków służbowych oraz podmioty, którym Administrator zleca wykonywanie czynności, z którymi wiąże konieczność przetwarzania danych (podmioty przetwarzające) oraz podmioty publiczne na podstawie odrębnych przepisów prawa. </w:t>
      </w:r>
    </w:p>
    <w:p w14:paraId="034CFFED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 xml:space="preserve">Pani/Pana dane osobowe będą przechowywane: w celach związanych z organizacją i realizacją kursów i szkoleń, a także w celu </w:t>
      </w:r>
      <w:r w:rsidRPr="00FE715C">
        <w:rPr>
          <w:rFonts w:ascii="Arial" w:hAnsi="Arial" w:cs="Arial"/>
          <w:color w:val="000000"/>
          <w:sz w:val="22"/>
        </w:rPr>
        <w:t>wydania zaświadczenia uczestnictwa w kursie/szkoleniu</w:t>
      </w:r>
      <w:r w:rsidRPr="00C06E00">
        <w:rPr>
          <w:rFonts w:ascii="Arial" w:hAnsi="Arial" w:cs="Arial"/>
          <w:sz w:val="22"/>
        </w:rPr>
        <w:t xml:space="preserve"> przez okres 3 lat, licząc od końca roku kalendarzowego, w którym Pan/Pani uczestniczył/a w szkoleniu; </w:t>
      </w:r>
      <w:r w:rsidRPr="00C06E00">
        <w:rPr>
          <w:rFonts w:ascii="Arial" w:hAnsi="Arial" w:cs="Arial"/>
          <w:sz w:val="22"/>
        </w:rPr>
        <w:br/>
        <w:t>w celu realizacji ewentualnych roszczeń cywilno-prawnych przez okres 3 lat, przy czym w przypadku toczących się postępowań  okres ten może się wydłużyć na czas prawomocnego zakończenia postępowania oraz do upływu nowych terminów  przedawnienia; w celu realizacji obowiązku wynikającego z przepisów prawa, w szczególności  ustawy o rachunkowości oraz Ordynacji podatkowej dane będą przechowywane przez okres 5 lat licząc od końca danego roku rozliczeniowego.</w:t>
      </w:r>
    </w:p>
    <w:p w14:paraId="3C02D34E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 xml:space="preserve">Posiada Pani/Pan prawo dostępu do treści swoich danych oraz prawo ich sprostowania, usunięcia, ograniczenia przetwarzania, prawo do przenoszenia danych, prawo wniesienia sprzeciwu, </w:t>
      </w:r>
      <w:r w:rsidRPr="00C06E00">
        <w:rPr>
          <w:rFonts w:ascii="Arial" w:hAnsi="Arial" w:cs="Arial"/>
          <w:sz w:val="22"/>
        </w:rPr>
        <w:br/>
        <w:t>w przypadku wyrażenia zgody-prawo do jej wycofania.</w:t>
      </w:r>
    </w:p>
    <w:p w14:paraId="5371379F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Ma Pani/Pan  prawo wniesienia skargi do Prezesa Urzędu Ochrony Danych Osobowych, gdy Pani/Pan uzna, że przetwarzanie Pani/Pana danych osobowych narusza przepisy Rozporządzenia.</w:t>
      </w:r>
    </w:p>
    <w:p w14:paraId="396FA8E7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Podanie przez Panią/Pana danych osobowych jest dobrowolne, ale niezbędne do wpisania na listę uczestników szkolenia lub kursu oraz jego realizacji, konsekwencją nie podania danych osobowych będzie wykluczenie Pani/Pana z udziału w szkoleniu lub kursie.</w:t>
      </w:r>
    </w:p>
    <w:p w14:paraId="0BAF6D1A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Pani/Pana dane osobowe nie będą przetwarzane w sposób zautomatyzowany, nie będą poddawane profilowaniu.</w:t>
      </w:r>
    </w:p>
    <w:p w14:paraId="63F94759" w14:textId="77777777" w:rsidR="008A04BC" w:rsidRPr="00C06E00" w:rsidRDefault="008A04BC" w:rsidP="008A04BC">
      <w:pPr>
        <w:pStyle w:val="Akapitzlist"/>
        <w:numPr>
          <w:ilvl w:val="0"/>
          <w:numId w:val="2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Pani/Pana dane osobowe nie będą przekazywane do państwa trzeciego.</w:t>
      </w:r>
    </w:p>
    <w:p w14:paraId="6D33176B" w14:textId="77777777" w:rsidR="008A04BC" w:rsidRPr="00C06E00" w:rsidRDefault="008A04BC" w:rsidP="008A04BC">
      <w:pPr>
        <w:pStyle w:val="Akapitzlist"/>
        <w:spacing w:afterLines="60" w:after="144" w:line="259" w:lineRule="auto"/>
        <w:ind w:right="-567"/>
        <w:rPr>
          <w:rFonts w:ascii="Arial" w:hAnsi="Arial" w:cs="Arial"/>
          <w:sz w:val="22"/>
        </w:rPr>
      </w:pPr>
    </w:p>
    <w:p w14:paraId="5C1647E6" w14:textId="77777777" w:rsidR="008A04BC" w:rsidRPr="00C06E00" w:rsidRDefault="008A04BC" w:rsidP="008A04BC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sz w:val="22"/>
        </w:rPr>
      </w:pPr>
      <w:r w:rsidRPr="00C06E00">
        <w:rPr>
          <w:rFonts w:ascii="Arial" w:hAnsi="Arial" w:cs="Arial"/>
          <w:sz w:val="22"/>
        </w:rPr>
        <w:t>………………………………………………………………………………….</w:t>
      </w:r>
    </w:p>
    <w:p w14:paraId="5DD12F46" w14:textId="77777777" w:rsidR="008A04BC" w:rsidRPr="006F7EFD" w:rsidRDefault="008A04BC" w:rsidP="008A04BC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b/>
          <w:sz w:val="22"/>
        </w:rPr>
      </w:pPr>
      <w:r w:rsidRPr="00C06E00">
        <w:rPr>
          <w:rFonts w:ascii="Arial" w:hAnsi="Arial" w:cs="Arial"/>
          <w:b/>
          <w:sz w:val="22"/>
        </w:rPr>
        <w:t>Data</w:t>
      </w:r>
      <w:r>
        <w:rPr>
          <w:rFonts w:ascii="Arial" w:hAnsi="Arial" w:cs="Arial"/>
          <w:b/>
          <w:sz w:val="22"/>
        </w:rPr>
        <w:t xml:space="preserve"> i p</w:t>
      </w:r>
      <w:r w:rsidRPr="006F7EFD">
        <w:rPr>
          <w:rFonts w:ascii="Arial" w:hAnsi="Arial" w:cs="Arial"/>
          <w:b/>
          <w:sz w:val="22"/>
        </w:rPr>
        <w:t>odpis osoby przystępującej do szkolenia w CLOR</w:t>
      </w:r>
    </w:p>
    <w:p w14:paraId="3D0F7FC6" w14:textId="77777777" w:rsidR="002C0BF6" w:rsidRDefault="002C0BF6" w:rsidP="000E38EC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b/>
          <w:sz w:val="22"/>
        </w:rPr>
      </w:pPr>
    </w:p>
    <w:p w14:paraId="16A5A5A0" w14:textId="77777777" w:rsidR="002C0BF6" w:rsidRPr="00C532A0" w:rsidRDefault="002C0BF6" w:rsidP="000E38EC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b/>
          <w:sz w:val="22"/>
        </w:rPr>
      </w:pPr>
    </w:p>
    <w:p w14:paraId="6BCFA4AB" w14:textId="77777777" w:rsidR="00E352D0" w:rsidRDefault="00E352D0">
      <w:pPr>
        <w:rPr>
          <w:rFonts w:ascii="Arial" w:hAnsi="Arial"/>
          <w:b/>
          <w:sz w:val="22"/>
          <w:lang w:val="pl-PL"/>
        </w:rPr>
      </w:pPr>
    </w:p>
    <w:p w14:paraId="17ED2125" w14:textId="77777777" w:rsidR="00E352D0" w:rsidRDefault="00E352D0">
      <w:pPr>
        <w:rPr>
          <w:rFonts w:ascii="Arial" w:hAnsi="Arial"/>
          <w:b/>
          <w:sz w:val="22"/>
          <w:lang w:val="pl-PL"/>
        </w:rPr>
      </w:pPr>
    </w:p>
    <w:p w14:paraId="7F1D4701" w14:textId="77777777" w:rsidR="00E352D0" w:rsidRDefault="00E352D0">
      <w:pPr>
        <w:pBdr>
          <w:top w:val="single" w:sz="6" w:space="1" w:color="auto"/>
        </w:pBdr>
        <w:rPr>
          <w:rFonts w:ascii="Arial" w:hAnsi="Arial"/>
          <w:b/>
          <w:sz w:val="18"/>
          <w:lang w:val="pl-PL"/>
        </w:rPr>
      </w:pPr>
      <w:r>
        <w:rPr>
          <w:rFonts w:ascii="Arial" w:hAnsi="Arial"/>
          <w:b/>
          <w:sz w:val="18"/>
          <w:lang w:val="pl-PL"/>
        </w:rPr>
        <w:t xml:space="preserve">  </w:t>
      </w:r>
    </w:p>
    <w:p w14:paraId="2139E4E8" w14:textId="77777777" w:rsidR="00034319" w:rsidRPr="00034319" w:rsidRDefault="00034319" w:rsidP="00034319">
      <w:pPr>
        <w:ind w:left="283"/>
        <w:jc w:val="center"/>
        <w:rPr>
          <w:rFonts w:ascii="Arial" w:hAnsi="Arial"/>
          <w:b/>
          <w:sz w:val="22"/>
          <w:lang w:val="pl-PL"/>
        </w:rPr>
      </w:pPr>
      <w:r w:rsidRPr="00034319">
        <w:rPr>
          <w:rFonts w:ascii="Arial" w:hAnsi="Arial"/>
          <w:b/>
          <w:sz w:val="22"/>
          <w:lang w:val="pl-PL"/>
        </w:rPr>
        <w:t>PROSIMY O WYPEŁNIENIE DANYCH PŁATNIKA</w:t>
      </w:r>
    </w:p>
    <w:p w14:paraId="450F4F5B" w14:textId="77777777" w:rsidR="00034319" w:rsidRDefault="00034319" w:rsidP="00034319">
      <w:pPr>
        <w:ind w:left="283"/>
        <w:rPr>
          <w:rFonts w:ascii="Arial" w:hAnsi="Arial"/>
          <w:sz w:val="22"/>
          <w:lang w:val="pl-PL"/>
        </w:rPr>
      </w:pPr>
    </w:p>
    <w:p w14:paraId="77641CF0" w14:textId="77777777" w:rsidR="00734022" w:rsidRDefault="00E352D0" w:rsidP="00734022">
      <w:pPr>
        <w:ind w:left="283"/>
        <w:rPr>
          <w:rFonts w:ascii="Arial" w:hAnsi="Arial"/>
          <w:sz w:val="22"/>
          <w:lang w:val="pl-PL"/>
        </w:rPr>
      </w:pPr>
      <w:r w:rsidRPr="00734022">
        <w:rPr>
          <w:rFonts w:ascii="Arial" w:hAnsi="Arial"/>
          <w:b/>
          <w:sz w:val="22"/>
          <w:lang w:val="pl-PL"/>
        </w:rPr>
        <w:t>Upoważniamy</w:t>
      </w:r>
      <w:r w:rsidR="00734022">
        <w:rPr>
          <w:rFonts w:ascii="Arial" w:hAnsi="Arial"/>
          <w:b/>
          <w:sz w:val="22"/>
          <w:lang w:val="pl-PL"/>
        </w:rPr>
        <w:t xml:space="preserve"> (</w:t>
      </w:r>
      <w:r w:rsidR="00034319" w:rsidRPr="00734022">
        <w:rPr>
          <w:rFonts w:ascii="Arial" w:hAnsi="Arial"/>
          <w:b/>
          <w:sz w:val="22"/>
          <w:lang w:val="pl-PL"/>
        </w:rPr>
        <w:t>nie upoważniamy</w:t>
      </w:r>
      <w:r w:rsidR="00734022">
        <w:rPr>
          <w:rFonts w:ascii="Arial" w:hAnsi="Arial"/>
          <w:b/>
          <w:sz w:val="22"/>
          <w:lang w:val="pl-PL"/>
        </w:rPr>
        <w:t>)</w:t>
      </w:r>
      <w:r>
        <w:rPr>
          <w:rFonts w:ascii="Arial" w:hAnsi="Arial"/>
          <w:sz w:val="22"/>
          <w:lang w:val="pl-PL"/>
        </w:rPr>
        <w:t xml:space="preserve"> osob</w:t>
      </w:r>
      <w:r w:rsidR="002C0BF6">
        <w:rPr>
          <w:rFonts w:ascii="Arial" w:hAnsi="Arial"/>
          <w:sz w:val="22"/>
          <w:lang w:val="pl-PL"/>
        </w:rPr>
        <w:t>ę zgłoszoną na szkolenie do podp</w:t>
      </w:r>
      <w:r>
        <w:rPr>
          <w:rFonts w:ascii="Arial" w:hAnsi="Arial"/>
          <w:sz w:val="22"/>
          <w:lang w:val="pl-PL"/>
        </w:rPr>
        <w:t>isu i odbioru faktury VAT</w:t>
      </w:r>
    </w:p>
    <w:p w14:paraId="56B71CF2" w14:textId="77777777" w:rsidR="00734022" w:rsidRPr="00034319" w:rsidRDefault="00734022" w:rsidP="00734022">
      <w:pPr>
        <w:ind w:left="283"/>
        <w:rPr>
          <w:rFonts w:ascii="Arial" w:hAnsi="Arial"/>
          <w:b/>
          <w:sz w:val="18"/>
          <w:lang w:val="pl-PL"/>
        </w:rPr>
      </w:pPr>
      <w:r>
        <w:rPr>
          <w:rFonts w:ascii="Arial" w:hAnsi="Arial"/>
          <w:b/>
          <w:sz w:val="18"/>
          <w:lang w:val="pl-PL"/>
        </w:rPr>
        <w:t xml:space="preserve">          </w:t>
      </w:r>
      <w:r w:rsidRPr="00034319">
        <w:rPr>
          <w:rFonts w:ascii="Arial" w:hAnsi="Arial"/>
          <w:b/>
          <w:sz w:val="18"/>
          <w:lang w:val="pl-PL"/>
        </w:rPr>
        <w:t xml:space="preserve">* </w:t>
      </w:r>
      <w:r>
        <w:rPr>
          <w:rFonts w:ascii="Arial" w:hAnsi="Arial"/>
          <w:b/>
          <w:sz w:val="18"/>
          <w:lang w:val="pl-PL"/>
        </w:rPr>
        <w:t>n</w:t>
      </w:r>
      <w:r w:rsidRPr="00034319">
        <w:rPr>
          <w:rFonts w:ascii="Arial" w:hAnsi="Arial"/>
          <w:b/>
          <w:sz w:val="18"/>
          <w:lang w:val="pl-PL"/>
        </w:rPr>
        <w:t>iepotrzebne skreślić</w:t>
      </w:r>
    </w:p>
    <w:p w14:paraId="49DE5032" w14:textId="77777777" w:rsidR="00E352D0" w:rsidRDefault="00E352D0" w:rsidP="00734022">
      <w:pPr>
        <w:ind w:left="283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 </w:t>
      </w:r>
    </w:p>
    <w:p w14:paraId="70B777A9" w14:textId="77777777" w:rsidR="00E352D0" w:rsidRDefault="00E352D0">
      <w:pPr>
        <w:rPr>
          <w:rFonts w:ascii="Arial" w:hAnsi="Arial"/>
          <w:sz w:val="22"/>
          <w:lang w:val="pl-PL"/>
        </w:rPr>
      </w:pPr>
    </w:p>
    <w:p w14:paraId="49768501" w14:textId="77777777" w:rsidR="00E352D0" w:rsidRDefault="00E352D0">
      <w:pPr>
        <w:ind w:left="283"/>
        <w:rPr>
          <w:rFonts w:ascii="Arial" w:hAnsi="Arial"/>
          <w:sz w:val="22"/>
          <w:lang w:val="pl-PL"/>
        </w:rPr>
      </w:pPr>
      <w:r w:rsidRPr="00734022">
        <w:rPr>
          <w:rFonts w:ascii="Arial" w:hAnsi="Arial"/>
          <w:sz w:val="22"/>
          <w:lang w:val="pl-PL"/>
        </w:rPr>
        <w:t>Numer identyfikacyjny NIP płatnika</w:t>
      </w:r>
      <w:r>
        <w:rPr>
          <w:rFonts w:ascii="Arial" w:hAnsi="Arial"/>
          <w:b/>
          <w:sz w:val="22"/>
          <w:lang w:val="pl-PL"/>
        </w:rPr>
        <w:t xml:space="preserve"> </w:t>
      </w:r>
      <w:r>
        <w:rPr>
          <w:rFonts w:ascii="Arial" w:hAnsi="Arial"/>
          <w:sz w:val="22"/>
          <w:lang w:val="pl-PL"/>
        </w:rPr>
        <w:t>............................................................................................</w:t>
      </w:r>
      <w:r w:rsidR="00734022">
        <w:rPr>
          <w:rFonts w:ascii="Arial" w:hAnsi="Arial"/>
          <w:sz w:val="22"/>
          <w:lang w:val="pl-PL"/>
        </w:rPr>
        <w:t>....</w:t>
      </w:r>
      <w:r>
        <w:rPr>
          <w:rFonts w:ascii="Arial" w:hAnsi="Arial"/>
          <w:sz w:val="22"/>
          <w:lang w:val="pl-PL"/>
        </w:rPr>
        <w:t>.......</w:t>
      </w:r>
    </w:p>
    <w:p w14:paraId="62D965E1" w14:textId="77777777" w:rsidR="00E352D0" w:rsidRDefault="00E352D0">
      <w:pPr>
        <w:rPr>
          <w:rFonts w:ascii="Arial" w:hAnsi="Arial"/>
          <w:sz w:val="22"/>
          <w:lang w:val="pl-PL"/>
        </w:rPr>
      </w:pPr>
    </w:p>
    <w:p w14:paraId="492665DE" w14:textId="77777777" w:rsidR="00E352D0" w:rsidRDefault="00E352D0" w:rsidP="00734022">
      <w:pPr>
        <w:ind w:left="283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lastRenderedPageBreak/>
        <w:t>Nazwa i adres płatnika ..........................................................................................................................</w:t>
      </w:r>
    </w:p>
    <w:p w14:paraId="611EDC86" w14:textId="77777777" w:rsidR="00E352D0" w:rsidRDefault="00E352D0">
      <w:pPr>
        <w:rPr>
          <w:rFonts w:ascii="Arial" w:hAnsi="Arial"/>
          <w:sz w:val="22"/>
          <w:lang w:val="pl-PL"/>
        </w:rPr>
      </w:pPr>
    </w:p>
    <w:p w14:paraId="77FEE994" w14:textId="77777777" w:rsidR="00E352D0" w:rsidRDefault="00E352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...................................................................................................................................................................</w:t>
      </w:r>
    </w:p>
    <w:p w14:paraId="0953B7FF" w14:textId="77777777" w:rsidR="00E352D0" w:rsidRDefault="00E352D0">
      <w:pPr>
        <w:rPr>
          <w:rFonts w:ascii="Arial" w:hAnsi="Arial"/>
          <w:sz w:val="22"/>
        </w:rPr>
      </w:pPr>
    </w:p>
    <w:p w14:paraId="6BC67465" w14:textId="77777777" w:rsidR="00E352D0" w:rsidRDefault="00E352D0">
      <w:pPr>
        <w:rPr>
          <w:rFonts w:ascii="Arial" w:hAnsi="Arial"/>
          <w:sz w:val="22"/>
        </w:rPr>
      </w:pPr>
    </w:p>
    <w:p w14:paraId="376C40D3" w14:textId="77777777" w:rsidR="00034319" w:rsidRDefault="00034319">
      <w:pPr>
        <w:rPr>
          <w:rFonts w:ascii="Arial" w:hAnsi="Arial"/>
          <w:sz w:val="22"/>
        </w:rPr>
      </w:pPr>
    </w:p>
    <w:p w14:paraId="4EFFBB7D" w14:textId="77777777" w:rsidR="00C532A0" w:rsidRDefault="00034319" w:rsidP="00034319">
      <w:pPr>
        <w:ind w:left="666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</w:t>
      </w:r>
      <w:r w:rsidR="00E352D0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E352D0">
        <w:rPr>
          <w:rFonts w:ascii="Arial" w:hAnsi="Arial"/>
          <w:b/>
          <w:sz w:val="22"/>
        </w:rPr>
        <w:t>Główny</w:t>
      </w:r>
      <w:proofErr w:type="spellEnd"/>
      <w:r w:rsidR="00E352D0">
        <w:rPr>
          <w:rFonts w:ascii="Arial" w:hAnsi="Arial"/>
          <w:b/>
          <w:sz w:val="22"/>
        </w:rPr>
        <w:t xml:space="preserve"> </w:t>
      </w:r>
      <w:proofErr w:type="spellStart"/>
      <w:r w:rsidR="00E352D0">
        <w:rPr>
          <w:rFonts w:ascii="Arial" w:hAnsi="Arial"/>
          <w:b/>
          <w:sz w:val="22"/>
        </w:rPr>
        <w:t>Księgowy</w:t>
      </w:r>
      <w:proofErr w:type="spellEnd"/>
      <w:r w:rsidR="00E352D0">
        <w:rPr>
          <w:rFonts w:ascii="Arial" w:hAnsi="Arial"/>
          <w:b/>
          <w:sz w:val="22"/>
        </w:rPr>
        <w:tab/>
      </w:r>
      <w:r w:rsidR="00E352D0">
        <w:rPr>
          <w:rFonts w:ascii="Arial" w:hAnsi="Arial"/>
          <w:b/>
          <w:sz w:val="22"/>
        </w:rPr>
        <w:tab/>
      </w:r>
      <w:r w:rsidR="00E352D0">
        <w:rPr>
          <w:rFonts w:ascii="Arial" w:hAnsi="Arial"/>
          <w:b/>
          <w:sz w:val="22"/>
        </w:rPr>
        <w:tab/>
      </w:r>
      <w:r w:rsidR="00E352D0">
        <w:rPr>
          <w:rFonts w:ascii="Arial" w:hAnsi="Arial"/>
          <w:b/>
          <w:sz w:val="22"/>
        </w:rPr>
        <w:tab/>
      </w:r>
    </w:p>
    <w:p w14:paraId="43C88646" w14:textId="77777777" w:rsidR="00C532A0" w:rsidRDefault="00C532A0">
      <w:pPr>
        <w:rPr>
          <w:rFonts w:ascii="Arial" w:hAnsi="Arial"/>
          <w:b/>
          <w:sz w:val="22"/>
        </w:rPr>
      </w:pPr>
    </w:p>
    <w:p w14:paraId="7ED3F96D" w14:textId="77777777" w:rsidR="00C532A0" w:rsidRDefault="00C532A0">
      <w:pPr>
        <w:rPr>
          <w:rFonts w:ascii="Arial" w:hAnsi="Arial"/>
          <w:b/>
          <w:sz w:val="22"/>
        </w:rPr>
      </w:pPr>
    </w:p>
    <w:p w14:paraId="2514CE2C" w14:textId="77777777" w:rsidR="00E352D0" w:rsidRDefault="00E352D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</w:t>
      </w:r>
    </w:p>
    <w:sectPr w:rsidR="00E352D0">
      <w:pgSz w:w="11907" w:h="16840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E7D3" w14:textId="77777777" w:rsidR="003A1218" w:rsidRDefault="003A1218" w:rsidP="00C532A0">
      <w:r>
        <w:separator/>
      </w:r>
    </w:p>
  </w:endnote>
  <w:endnote w:type="continuationSeparator" w:id="0">
    <w:p w14:paraId="75F9A536" w14:textId="77777777" w:rsidR="003A1218" w:rsidRDefault="003A1218" w:rsidP="00C5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DB21" w14:textId="77777777" w:rsidR="003A1218" w:rsidRDefault="003A1218" w:rsidP="00C532A0">
      <w:r>
        <w:separator/>
      </w:r>
    </w:p>
  </w:footnote>
  <w:footnote w:type="continuationSeparator" w:id="0">
    <w:p w14:paraId="37DD5640" w14:textId="77777777" w:rsidR="003A1218" w:rsidRDefault="003A1218" w:rsidP="00C5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E22D2"/>
    <w:multiLevelType w:val="hybridMultilevel"/>
    <w:tmpl w:val="D62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1A59"/>
    <w:multiLevelType w:val="hybridMultilevel"/>
    <w:tmpl w:val="CFF8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6253"/>
    <w:multiLevelType w:val="hybridMultilevel"/>
    <w:tmpl w:val="B8F8ABB6"/>
    <w:lvl w:ilvl="0" w:tplc="14FA08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47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78832368">
    <w:abstractNumId w:val="2"/>
  </w:num>
  <w:num w:numId="3" w16cid:durableId="1160922958">
    <w:abstractNumId w:val="3"/>
  </w:num>
  <w:num w:numId="4" w16cid:durableId="135511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2D0"/>
    <w:rsid w:val="00034319"/>
    <w:rsid w:val="0004793C"/>
    <w:rsid w:val="000E215B"/>
    <w:rsid w:val="000E38EC"/>
    <w:rsid w:val="00144361"/>
    <w:rsid w:val="001547ED"/>
    <w:rsid w:val="00154D1B"/>
    <w:rsid w:val="001834AC"/>
    <w:rsid w:val="001E57C2"/>
    <w:rsid w:val="002C0BF6"/>
    <w:rsid w:val="003A1218"/>
    <w:rsid w:val="00465B59"/>
    <w:rsid w:val="004C7FFD"/>
    <w:rsid w:val="005C666D"/>
    <w:rsid w:val="005E734B"/>
    <w:rsid w:val="00634858"/>
    <w:rsid w:val="0066583F"/>
    <w:rsid w:val="006C46C9"/>
    <w:rsid w:val="006D3ABE"/>
    <w:rsid w:val="00734022"/>
    <w:rsid w:val="008143CF"/>
    <w:rsid w:val="00821484"/>
    <w:rsid w:val="00823387"/>
    <w:rsid w:val="008A04BC"/>
    <w:rsid w:val="008A2136"/>
    <w:rsid w:val="008A58FF"/>
    <w:rsid w:val="008C14AE"/>
    <w:rsid w:val="008D7F2C"/>
    <w:rsid w:val="00933B4C"/>
    <w:rsid w:val="00940380"/>
    <w:rsid w:val="0096594A"/>
    <w:rsid w:val="009778A9"/>
    <w:rsid w:val="00995438"/>
    <w:rsid w:val="009F047E"/>
    <w:rsid w:val="00A35D98"/>
    <w:rsid w:val="00AC5E05"/>
    <w:rsid w:val="00B648AB"/>
    <w:rsid w:val="00C06E00"/>
    <w:rsid w:val="00C532A0"/>
    <w:rsid w:val="00D1115C"/>
    <w:rsid w:val="00DE5885"/>
    <w:rsid w:val="00E05C7A"/>
    <w:rsid w:val="00E31992"/>
    <w:rsid w:val="00E352D0"/>
    <w:rsid w:val="00E37B19"/>
    <w:rsid w:val="00E41A03"/>
    <w:rsid w:val="00E52DFB"/>
    <w:rsid w:val="00EB1ED0"/>
    <w:rsid w:val="00EC3C8E"/>
    <w:rsid w:val="00ED167F"/>
    <w:rsid w:val="00FD7880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72253"/>
  <w15:chartTrackingRefBased/>
  <w15:docId w15:val="{0D56521D-2007-4705-9695-1A1C69D4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qFormat/>
    <w:rsid w:val="00C532A0"/>
    <w:pPr>
      <w:keepNext/>
      <w:ind w:left="708" w:firstLine="708"/>
      <w:outlineLvl w:val="0"/>
    </w:pPr>
    <w:rPr>
      <w:rFonts w:ascii="Book Antiqua" w:hAnsi="Book Antiqua" w:cs="Microsoft Sans Serif"/>
      <w:b/>
      <w:bCs/>
      <w:color w:val="000080"/>
      <w:sz w:val="24"/>
      <w:szCs w:val="24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2D0"/>
    <w:pPr>
      <w:spacing w:after="200" w:line="360" w:lineRule="auto"/>
      <w:ind w:left="720"/>
      <w:contextualSpacing/>
      <w:jc w:val="both"/>
    </w:pPr>
    <w:rPr>
      <w:rFonts w:ascii="Garamond" w:hAnsi="Garamond"/>
      <w:sz w:val="24"/>
      <w:szCs w:val="22"/>
      <w:lang w:val="pl-PL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5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32A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532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32A0"/>
    <w:rPr>
      <w:lang w:val="en-GB"/>
    </w:rPr>
  </w:style>
  <w:style w:type="character" w:customStyle="1" w:styleId="Nagwek1Znak">
    <w:name w:val="Nagłówek 1 Znak"/>
    <w:link w:val="Nagwek1"/>
    <w:rsid w:val="00C532A0"/>
    <w:rPr>
      <w:rFonts w:ascii="Book Antiqua" w:hAnsi="Book Antiqua" w:cs="Microsoft Sans Serif"/>
      <w:b/>
      <w:bCs/>
      <w:color w:val="000080"/>
      <w:sz w:val="24"/>
      <w:szCs w:val="24"/>
    </w:rPr>
  </w:style>
  <w:style w:type="character" w:styleId="Hipercze">
    <w:name w:val="Hyperlink"/>
    <w:uiPriority w:val="99"/>
    <w:unhideWhenUsed/>
    <w:rsid w:val="006D3AB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D3AB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A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E57C2"/>
    <w:rPr>
      <w:b/>
      <w:bCs/>
    </w:rPr>
  </w:style>
  <w:style w:type="character" w:styleId="Odwoaniedokomentarza">
    <w:name w:val="annotation reference"/>
    <w:uiPriority w:val="99"/>
    <w:semiHidden/>
    <w:unhideWhenUsed/>
    <w:rsid w:val="00154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7ED"/>
  </w:style>
  <w:style w:type="character" w:customStyle="1" w:styleId="TekstkomentarzaZnak">
    <w:name w:val="Tekst komentarza Znak"/>
    <w:link w:val="Tekstkomentarza"/>
    <w:uiPriority w:val="99"/>
    <w:semiHidden/>
    <w:rsid w:val="001547ED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7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47ED"/>
    <w:rPr>
      <w:b/>
      <w:bC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47E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7FED-ABF0-40D3-950C-F3966406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wniosek2</vt:lpstr>
    </vt:vector>
  </TitlesOfParts>
  <Company>CLOR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wniosek2</dc:title>
  <dc:subject/>
  <dc:creator>Z. MAMLA</dc:creator>
  <cp:keywords/>
  <cp:lastModifiedBy>Paweł Lipiński</cp:lastModifiedBy>
  <cp:revision>2</cp:revision>
  <cp:lastPrinted>2005-09-08T09:31:00Z</cp:lastPrinted>
  <dcterms:created xsi:type="dcterms:W3CDTF">2022-05-11T09:12:00Z</dcterms:created>
  <dcterms:modified xsi:type="dcterms:W3CDTF">2022-05-11T09:12:00Z</dcterms:modified>
</cp:coreProperties>
</file>