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67A" w14:textId="70F1EBDB" w:rsidR="00DB29F4" w:rsidRPr="00DD2B69" w:rsidRDefault="00DB29F4" w:rsidP="00207130">
      <w:pPr>
        <w:pStyle w:val="Tekstpodstawowy"/>
        <w:ind w:left="2835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2B2D4E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46CF398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  <w:r w:rsidR="00AB7954">
        <w:rPr>
          <w:rFonts w:asciiTheme="minorHAnsi" w:hAnsiTheme="minorHAnsi" w:cs="Arial"/>
          <w:b/>
          <w:sz w:val="22"/>
        </w:rPr>
        <w:t xml:space="preserve"> 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4A07D76" w:rsidR="00DB29F4" w:rsidRPr="00340A32" w:rsidRDefault="00DB29F4" w:rsidP="00DB29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1B038B" w:rsidRPr="00FF7360">
        <w:rPr>
          <w:rFonts w:ascii="Arial" w:hAnsi="Arial" w:cs="Arial"/>
          <w:b/>
        </w:rPr>
        <w:t xml:space="preserve">dostawa, montaż, instalacja i uruchomienie zestawu RTG w siedzibie </w:t>
      </w:r>
      <w:r w:rsidR="00FF7360" w:rsidRPr="00FF7360">
        <w:rPr>
          <w:rFonts w:ascii="Arial" w:hAnsi="Arial" w:cs="Arial"/>
          <w:b/>
        </w:rPr>
        <w:t>Z</w:t>
      </w:r>
      <w:r w:rsidR="001B038B" w:rsidRPr="00FF7360">
        <w:rPr>
          <w:rFonts w:ascii="Arial" w:hAnsi="Arial" w:cs="Arial"/>
          <w:b/>
        </w:rPr>
        <w:t>amawiającego</w:t>
      </w:r>
      <w:r w:rsidR="00207130" w:rsidRPr="00FF7360">
        <w:rPr>
          <w:rFonts w:ascii="Arial" w:hAnsi="Arial" w:cs="Arial"/>
          <w:b/>
        </w:rPr>
        <w:t>, nr sprawy: ZP00</w:t>
      </w:r>
      <w:r w:rsidR="002B2D4E" w:rsidRPr="00FF7360">
        <w:rPr>
          <w:rFonts w:ascii="Arial" w:hAnsi="Arial" w:cs="Arial"/>
          <w:b/>
        </w:rPr>
        <w:t>3</w:t>
      </w:r>
      <w:r w:rsidR="00207130" w:rsidRPr="00FF7360">
        <w:rPr>
          <w:rFonts w:ascii="Arial" w:hAnsi="Arial" w:cs="Arial"/>
          <w:b/>
        </w:rPr>
        <w:t>/2021/CLOR</w:t>
      </w:r>
      <w:r w:rsidRPr="00FF7360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3E0E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1F3B1DAA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  <w:r w:rsidR="007F6D06">
        <w:rPr>
          <w:sz w:val="20"/>
        </w:rPr>
        <w:t xml:space="preserve"> 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467FCDA2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  <w:r w:rsidR="008B3DA2">
        <w:rPr>
          <w:sz w:val="20"/>
        </w:rPr>
        <w:t xml:space="preserve"> 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5C41FF1E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  <w:r w:rsidR="007B2FFC">
        <w:rPr>
          <w:b/>
          <w:sz w:val="16"/>
          <w:szCs w:val="16"/>
          <w:u w:val="single"/>
        </w:rPr>
        <w:t xml:space="preserve"> </w:t>
      </w:r>
    </w:p>
    <w:p w14:paraId="7AA82D99" w14:textId="77777777" w:rsidR="006B60FC" w:rsidRDefault="00FF7360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1B038B"/>
    <w:rsid w:val="00207130"/>
    <w:rsid w:val="00273E0E"/>
    <w:rsid w:val="002B2D4E"/>
    <w:rsid w:val="00340A32"/>
    <w:rsid w:val="0042124A"/>
    <w:rsid w:val="0047417F"/>
    <w:rsid w:val="004D7D9D"/>
    <w:rsid w:val="00506B85"/>
    <w:rsid w:val="00565EFA"/>
    <w:rsid w:val="006176DC"/>
    <w:rsid w:val="006B4EF0"/>
    <w:rsid w:val="007B2FFC"/>
    <w:rsid w:val="007F6D06"/>
    <w:rsid w:val="008B3DA2"/>
    <w:rsid w:val="00AB7954"/>
    <w:rsid w:val="00B141B4"/>
    <w:rsid w:val="00B32141"/>
    <w:rsid w:val="00BA0091"/>
    <w:rsid w:val="00CD248F"/>
    <w:rsid w:val="00D107E9"/>
    <w:rsid w:val="00DB29F4"/>
    <w:rsid w:val="00FE3BB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11</cp:revision>
  <dcterms:created xsi:type="dcterms:W3CDTF">2021-08-18T11:23:00Z</dcterms:created>
  <dcterms:modified xsi:type="dcterms:W3CDTF">2021-10-21T09:12:00Z</dcterms:modified>
</cp:coreProperties>
</file>